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2"/>
          <w:szCs w:val="22"/>
          <w:rtl w:val="0"/>
        </w:rPr>
        <w:t xml:space="preserve">AFFIDAVIT WITH THE APPLICATION FOR AMENDING THE  WEALTH-TAX RETURN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Before the Wealth-tax Officer ..........................,.............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Affidavit of A, aged about................. years, son of Shri ......... resident of ........................................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I, A, aged about ..................... years, son of Shri ................ resident of......................................... do hereby solemnly affirm and state as under: 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1.              That I am the assessee in the aforesaid case and as such fully conversant with the facts deposed to below. 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2.              That I have filed the return of wealth-tax for the assessment year .......... on ....................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3.              That [SB1] [SB2] in the said return, the particulars of shares and debentures held by me have been wrongly given. The mistake is typing mistake and is inadvertent. 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4.              That the particulars of shares and debentures held by me have been given in the list which is attached herewith. 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5.              That the mistake came to notice, when my Advocate saw the papers in connection with the production of evidence before the Wealth-tax Officer, 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6.              That in view of the above, it is requested that the return of wealth-tax may be amended and particulars of shares and debentures held by me given in the said return may be substituted with the list attached herewith. 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I, A, the abovenamed deponent do hereby declare and verify that the contents of paragraphs 1 to 5 are true to my knowledge and the contents of para 6 are my submissions to this Hon'ble Wealth-tax Officer and nothing material has been concealed, and no part of it is false. 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Verified at ............ on this.................... day of .................... 2000.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Deponent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Date ......................... 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--------------------------------------------------------------------------------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[SB1]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[SB2]</w:t>
      </w:r>
    </w:p>
    <w:sectPr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